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C783A" w14:textId="77777777" w:rsidR="003D772C" w:rsidRPr="003D772C" w:rsidRDefault="003D772C" w:rsidP="003D772C">
      <w:pPr>
        <w:rPr>
          <w:b/>
          <w:bCs/>
        </w:rPr>
      </w:pPr>
      <w:bookmarkStart w:id="0" w:name="_GoBack"/>
      <w:bookmarkEnd w:id="0"/>
      <w:r w:rsidRPr="003D772C">
        <w:rPr>
          <w:b/>
          <w:bCs/>
        </w:rPr>
        <w:t>Obavijest o okončanju postupka nabavke</w:t>
      </w:r>
    </w:p>
    <w:p w14:paraId="1F5D472D" w14:textId="77777777" w:rsidR="003D772C" w:rsidRPr="003D772C" w:rsidRDefault="003D772C" w:rsidP="003D772C">
      <w:r w:rsidRPr="003D772C">
        <w:t> </w:t>
      </w:r>
    </w:p>
    <w:p w14:paraId="588057CC" w14:textId="77777777" w:rsidR="003D772C" w:rsidRPr="003D772C" w:rsidRDefault="003D772C" w:rsidP="003D772C">
      <w:r w:rsidRPr="003D772C">
        <w:t>Naziv projekta: Electricity Distribution BiH</w:t>
      </w:r>
    </w:p>
    <w:p w14:paraId="4EB50DC4" w14:textId="77777777" w:rsidR="003D772C" w:rsidRPr="003D772C" w:rsidRDefault="003D772C" w:rsidP="003D772C">
      <w:r w:rsidRPr="003D772C">
        <w:t>Predmet nabavke: Nabavka roba za proširenje i modernizaciju elektrodistributivne mreže EP BiH</w:t>
      </w:r>
    </w:p>
    <w:p w14:paraId="12DDFE2F" w14:textId="77777777" w:rsidR="003D772C" w:rsidRPr="003D772C" w:rsidRDefault="003D772C" w:rsidP="003D772C">
      <w:r w:rsidRPr="003D772C">
        <w:t>Identifikacioni broj: EPBiH-G-1/2025</w:t>
      </w:r>
    </w:p>
    <w:p w14:paraId="696D0CB7" w14:textId="77777777" w:rsidR="003D772C" w:rsidRPr="003D772C" w:rsidRDefault="003D772C" w:rsidP="003D772C">
      <w:r w:rsidRPr="003D772C">
        <w:t>Lot: Lot 2 — Energetski kabl</w:t>
      </w:r>
    </w:p>
    <w:p w14:paraId="178DB8CD" w14:textId="77777777" w:rsidR="003D772C" w:rsidRPr="003D772C" w:rsidRDefault="003D772C" w:rsidP="003D772C">
      <w:r w:rsidRPr="003D772C">
        <w:t> </w:t>
      </w:r>
    </w:p>
    <w:p w14:paraId="32F74EAA" w14:textId="77777777" w:rsidR="003D772C" w:rsidRPr="003D772C" w:rsidRDefault="003D772C" w:rsidP="003D772C">
      <w:r w:rsidRPr="003D772C">
        <w:t>Obavještavamo javnost da je postupak nabavke za Lot 2 u okviru nabavke EPBiH-G-1/2025, finansiran kreditnim sredstvima Evropske investicione banke (EIB), okončan.</w:t>
      </w:r>
    </w:p>
    <w:p w14:paraId="5491A074" w14:textId="77777777" w:rsidR="003D772C" w:rsidRPr="003D772C" w:rsidRDefault="003D772C" w:rsidP="003D772C">
      <w:r w:rsidRPr="003D772C">
        <w:t> </w:t>
      </w:r>
    </w:p>
    <w:p w14:paraId="5C24492D" w14:textId="77777777" w:rsidR="003D772C" w:rsidRDefault="003D772C" w:rsidP="003D772C">
      <w:r w:rsidRPr="003D772C">
        <w:t>Detaljne informacije o ishodu postupka za ovaj lot dostupne su na zvaničnoj web stranici Evropske investicione banke, na sljedećem linku: </w:t>
      </w:r>
    </w:p>
    <w:p w14:paraId="71C57407" w14:textId="17777084" w:rsidR="003D772C" w:rsidRPr="003D772C" w:rsidRDefault="004E7D22" w:rsidP="003D772C">
      <w:hyperlink r:id="rId4" w:tooltip="https://www.eib.org/en/about/procurement/call-projects-non-eu/20100562-04" w:history="1">
        <w:r w:rsidR="003D772C" w:rsidRPr="003D772C">
          <w:rPr>
            <w:rStyle w:val="Hyperlink"/>
          </w:rPr>
          <w:t>Procurement of Goods for Extension and Modernisation of EPBiH Electricity Distribution Network</w:t>
        </w:r>
      </w:hyperlink>
    </w:p>
    <w:p w14:paraId="1AFE13CF" w14:textId="77777777" w:rsidR="00C06190" w:rsidRDefault="00C06190"/>
    <w:sectPr w:rsidR="00C06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2C"/>
    <w:rsid w:val="003D772C"/>
    <w:rsid w:val="004B78DA"/>
    <w:rsid w:val="004E7D22"/>
    <w:rsid w:val="00C06190"/>
    <w:rsid w:val="00C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C2CB"/>
  <w15:chartTrackingRefBased/>
  <w15:docId w15:val="{2E4CCFE1-DFE5-403A-91D6-0B6F6C30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7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7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7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7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7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7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7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7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7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7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72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772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7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ib.org/en/about/procurement/call-projects-non-eu/20100562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Elektroprivreda BiH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Nizama Koldžo</dc:creator>
  <cp:keywords/>
  <dc:description/>
  <cp:lastModifiedBy>Edin Ridzal</cp:lastModifiedBy>
  <cp:revision>2</cp:revision>
  <dcterms:created xsi:type="dcterms:W3CDTF">2026-08-19T12:38:00Z</dcterms:created>
  <dcterms:modified xsi:type="dcterms:W3CDTF">2026-08-19T12:38:00Z</dcterms:modified>
</cp:coreProperties>
</file>